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846" w:rsidRPr="00B06846" w:rsidRDefault="00B06846" w:rsidP="00B06846">
      <w:pPr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  <w:lang w:eastAsia="ru-RU"/>
        </w:rPr>
      </w:pPr>
      <w:bookmarkStart w:id="0" w:name="_GoBack"/>
      <w:bookmarkEnd w:id="0"/>
      <w:r w:rsidRPr="00B06846">
        <w:rPr>
          <w:rFonts w:ascii="Helvetica Neue" w:eastAsia="Times New Roman" w:hAnsi="Helvetica Neue" w:cs="Times New Roman"/>
          <w:color w:val="333333"/>
          <w:sz w:val="36"/>
          <w:szCs w:val="36"/>
          <w:lang w:eastAsia="ru-RU"/>
        </w:rPr>
        <w:t>Пользовательское Соглашение</w:t>
      </w:r>
    </w:p>
    <w:p w:rsidR="00B06846" w:rsidRDefault="00B06846" w:rsidP="00B06846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Настоящее Пользовательское Соглашение (Далее Соглашение) регулирует отношения между ООО "Специализированный застройщик "Энергия-9" (далее ЖК Олимп или Администрация) с одной стороны и пользователем сайта с другой.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Сайт ЖК Олимп не является средством массовой информации.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</w:p>
    <w:p w:rsidR="00B06846" w:rsidRPr="00B06846" w:rsidRDefault="00B06846" w:rsidP="00B06846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Обращаем Ваше внимание на то, что информация, размещенная на сайте, носит исключительно информационно-рекламный характер, не является офертой, публичной офертой в соответствии со статьей 435 и пунктом 2 статьи 437 Гражданского кодекса Российской Федерации.</w:t>
      </w:r>
    </w:p>
    <w:p w:rsidR="00B06846" w:rsidRPr="00B06846" w:rsidRDefault="00B06846" w:rsidP="00B06846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</w:p>
    <w:p w:rsidR="00B06846" w:rsidRPr="00B06846" w:rsidRDefault="00B06846" w:rsidP="00B06846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Размещенные на сайте планировки квартир и иных помещений не являются точными копиями проектной документации или документов технической инвентаризации, и выполнены в рекламных целях для наглядного представления характеристик квартир и помещений.</w:t>
      </w:r>
    </w:p>
    <w:p w:rsidR="00B06846" w:rsidRPr="00B06846" w:rsidRDefault="00B06846" w:rsidP="00B06846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</w:p>
    <w:p w:rsidR="00B06846" w:rsidRPr="00B06846" w:rsidRDefault="00B06846" w:rsidP="00B06846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Элементы благоустройства, материалы и цвета отделки фасада строящегося дома, мест общего пользования, квартир и иных помещений в строящемся доме могут отличаться от приведенных на сайте.</w:t>
      </w:r>
    </w:p>
    <w:p w:rsidR="00B06846" w:rsidRPr="00B06846" w:rsidRDefault="00B06846" w:rsidP="00B06846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</w:p>
    <w:p w:rsidR="00B06846" w:rsidRDefault="00B06846" w:rsidP="00B06846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t>Для получения актуальной информации об условиях продаж, а также о характеристиках квартир, иных помещений, мест общего пользования Вы можете обратиться в отдел продаж Застройщика.</w:t>
      </w:r>
    </w:p>
    <w:p w:rsidR="00B06846" w:rsidRDefault="00B06846" w:rsidP="00B06846">
      <w:pPr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</w:pPr>
    </w:p>
    <w:p w:rsidR="00B06846" w:rsidRPr="00B06846" w:rsidRDefault="00B06846" w:rsidP="00B06846">
      <w:pPr>
        <w:rPr>
          <w:rFonts w:ascii="Times New Roman" w:eastAsia="Times New Roman" w:hAnsi="Times New Roman" w:cs="Times New Roman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Используя сайт, Вы соглашаетесь с условиями данного соглашения.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Если Вы не согласны с условиями данного соглашения, не используйте сайт ЖК Олимп!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</w:p>
    <w:p w:rsidR="00B06846" w:rsidRPr="00B06846" w:rsidRDefault="00B06846" w:rsidP="00B06846">
      <w:pPr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36"/>
          <w:szCs w:val="36"/>
          <w:lang w:eastAsia="ru-RU"/>
        </w:rPr>
        <w:t>Права и обязанности сторон</w:t>
      </w:r>
    </w:p>
    <w:p w:rsidR="00B06846" w:rsidRPr="00B06846" w:rsidRDefault="00B06846" w:rsidP="00B06846">
      <w:pPr>
        <w:rPr>
          <w:rFonts w:ascii="Times New Roman" w:eastAsia="Times New Roman" w:hAnsi="Times New Roman" w:cs="Times New Roman"/>
          <w:lang w:eastAsia="ru-RU"/>
        </w:rPr>
      </w:pPr>
      <w:r w:rsidRPr="00B06846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Пользователь имеет право: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осуществлять поиск информации на сайте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получать информацию на сайте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копировать информацию на другие сайты с разрешения правообладателя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использовать информацию сайта в личных некоммерческих целях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Администрация имеет право: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по своему усмотрению и необходимости создавать, изменять, отменять правила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ограничивать доступ к любой информации на сайте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создавать, изменять, удалять информацию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b/>
          <w:bCs/>
          <w:color w:val="333333"/>
          <w:sz w:val="21"/>
          <w:szCs w:val="21"/>
          <w:lang w:eastAsia="ru-RU"/>
        </w:rPr>
        <w:t>Пользователь обязуется: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не нарушать работоспособность сайта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не использовать скрипты (программы) для автоматизированного сбора информации и/или взаимодействия с Сайтом и его Сервисами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</w:p>
    <w:p w:rsidR="00B06846" w:rsidRPr="00B06846" w:rsidRDefault="00B06846" w:rsidP="00B06846">
      <w:pPr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36"/>
          <w:szCs w:val="36"/>
          <w:lang w:eastAsia="ru-RU"/>
        </w:rPr>
        <w:t>Ответственность сторон</w:t>
      </w:r>
    </w:p>
    <w:p w:rsidR="00B06846" w:rsidRPr="00B06846" w:rsidRDefault="00B06846" w:rsidP="00B06846">
      <w:pPr>
        <w:rPr>
          <w:rFonts w:ascii="Times New Roman" w:eastAsia="Times New Roman" w:hAnsi="Times New Roman" w:cs="Times New Roman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достоверность информации, скопированной из других источников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lastRenderedPageBreak/>
        <w:t>- администрация не несёт ответственность за несовпадение ожидаемых Пользователем и реально полученных услуг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- администрация не несет никакой ответственности за услуги, предоставляемые третьими лицами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</w:p>
    <w:p w:rsidR="00B06846" w:rsidRPr="00B06846" w:rsidRDefault="00B06846" w:rsidP="00B06846">
      <w:pPr>
        <w:spacing w:before="300" w:after="150"/>
        <w:outlineLvl w:val="2"/>
        <w:rPr>
          <w:rFonts w:ascii="Helvetica Neue" w:eastAsia="Times New Roman" w:hAnsi="Helvetica Neue" w:cs="Times New Roman"/>
          <w:color w:val="333333"/>
          <w:sz w:val="36"/>
          <w:szCs w:val="36"/>
          <w:lang w:eastAsia="ru-RU"/>
        </w:rPr>
      </w:pPr>
      <w:r w:rsidRPr="00B06846">
        <w:rPr>
          <w:rFonts w:ascii="Helvetica Neue" w:eastAsia="Times New Roman" w:hAnsi="Helvetica Neue" w:cs="Times New Roman"/>
          <w:color w:val="333333"/>
          <w:sz w:val="36"/>
          <w:szCs w:val="36"/>
          <w:lang w:eastAsia="ru-RU"/>
        </w:rPr>
        <w:t>Условия действия Соглашения</w:t>
      </w:r>
    </w:p>
    <w:p w:rsidR="008E4221" w:rsidRDefault="00B06846"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Данное Соглашение вступает в силу при любом использовании данного сайта.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Соглашение перестает действовать при появлении его новой версии.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Администрация оставляет за собой право в одностороннем порядке изменять данное соглашение по своему усмотрению.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shd w:val="clear" w:color="auto" w:fill="FFFFFF"/>
          <w:lang w:eastAsia="ru-RU"/>
        </w:rPr>
        <w:t>Администрация не оповещает пользователей об изменении в Соглашении.</w:t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  <w:r w:rsidRPr="00B06846">
        <w:rPr>
          <w:rFonts w:ascii="Helvetica Neue" w:eastAsia="Times New Roman" w:hAnsi="Helvetica Neue" w:cs="Times New Roman"/>
          <w:color w:val="333333"/>
          <w:sz w:val="21"/>
          <w:szCs w:val="21"/>
          <w:lang w:eastAsia="ru-RU"/>
        </w:rPr>
        <w:br/>
      </w:r>
    </w:p>
    <w:sectPr w:rsidR="008E4221" w:rsidSect="0087584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846"/>
    <w:rsid w:val="0007279D"/>
    <w:rsid w:val="00350261"/>
    <w:rsid w:val="003D7D02"/>
    <w:rsid w:val="006C0C72"/>
    <w:rsid w:val="00875844"/>
    <w:rsid w:val="008E4221"/>
    <w:rsid w:val="00B06846"/>
    <w:rsid w:val="00B3326F"/>
    <w:rsid w:val="00B36981"/>
    <w:rsid w:val="00CB358E"/>
    <w:rsid w:val="00DD1C59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BFFB63"/>
  <w15:chartTrackingRefBased/>
  <w15:docId w15:val="{6E095331-780B-9449-A9AA-C2083326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068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068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068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B06846"/>
  </w:style>
  <w:style w:type="character" w:styleId="a4">
    <w:name w:val="Hyperlink"/>
    <w:basedOn w:val="a0"/>
    <w:uiPriority w:val="99"/>
    <w:semiHidden/>
    <w:unhideWhenUsed/>
    <w:rsid w:val="00B068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Burwell</dc:creator>
  <cp:keywords/>
  <dc:description/>
  <cp:lastModifiedBy>Anastasia Burwell</cp:lastModifiedBy>
  <cp:revision>1</cp:revision>
  <dcterms:created xsi:type="dcterms:W3CDTF">2021-03-01T15:40:00Z</dcterms:created>
  <dcterms:modified xsi:type="dcterms:W3CDTF">2021-03-01T15:42:00Z</dcterms:modified>
</cp:coreProperties>
</file>